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E5" w:rsidRPr="00EF2E28" w:rsidRDefault="00D05DF5" w:rsidP="00D05DF5">
      <w:pPr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ПЕРЕЧЕНЬ</w:t>
      </w:r>
    </w:p>
    <w:p w:rsidR="00D05DF5" w:rsidRPr="00EF2E28" w:rsidRDefault="00D05DF5" w:rsidP="00EF2E2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D05DF5" w:rsidRPr="00EF2E28" w:rsidRDefault="00EF2E28" w:rsidP="00EF2E2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F2E28">
        <w:rPr>
          <w:rFonts w:ascii="PT Astra Serif" w:hAnsi="PT Astra Serif"/>
          <w:b/>
          <w:sz w:val="28"/>
          <w:szCs w:val="28"/>
        </w:rPr>
        <w:t>п</w:t>
      </w:r>
      <w:r w:rsidR="00D05DF5" w:rsidRPr="00EF2E28">
        <w:rPr>
          <w:rFonts w:ascii="PT Astra Serif" w:hAnsi="PT Astra Serif"/>
          <w:b/>
          <w:sz w:val="28"/>
          <w:szCs w:val="28"/>
        </w:rPr>
        <w:t xml:space="preserve">одлежащих признанию </w:t>
      </w:r>
      <w:proofErr w:type="gramStart"/>
      <w:r w:rsidR="00D05DF5" w:rsidRPr="00EF2E28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D05DF5" w:rsidRPr="00EF2E28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D113A9" w:rsidRPr="00D113A9" w:rsidRDefault="00EF2E28" w:rsidP="00D113A9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</w:t>
      </w:r>
      <w:r w:rsidR="00D05DF5" w:rsidRPr="00EF2E28">
        <w:rPr>
          <w:rFonts w:ascii="PT Astra Serif" w:hAnsi="PT Astra Serif"/>
          <w:b/>
          <w:sz w:val="28"/>
          <w:szCs w:val="28"/>
        </w:rPr>
        <w:t xml:space="preserve">зменению или принятию в связи с  принятием </w:t>
      </w:r>
      <w:r w:rsidR="0093290F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D113A9">
        <w:rPr>
          <w:rFonts w:ascii="PT Astra Serif" w:eastAsia="Times New Roman" w:hAnsi="PT Astra Serif"/>
          <w:b/>
          <w:bCs/>
          <w:szCs w:val="20"/>
        </w:rPr>
        <w:t>«</w:t>
      </w:r>
      <w:r w:rsidR="00D113A9" w:rsidRPr="00D113A9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«О социальной поддержке инвалидов боевых действий, проживающих на территории Ульяновской области»   и о признании утратившим силу отдельного положения </w:t>
      </w:r>
      <w:bookmarkStart w:id="0" w:name="_GoBack"/>
      <w:bookmarkEnd w:id="0"/>
      <w:r w:rsidR="00D113A9" w:rsidRPr="00D113A9">
        <w:rPr>
          <w:rFonts w:ascii="PT Astra Serif" w:hAnsi="PT Astra Serif"/>
          <w:b/>
          <w:bCs/>
          <w:sz w:val="28"/>
          <w:szCs w:val="28"/>
        </w:rPr>
        <w:t>законодательного акта Ульяновской области»</w:t>
      </w:r>
    </w:p>
    <w:p w:rsidR="00EF2E28" w:rsidRPr="00D113A9" w:rsidRDefault="00EF2E28" w:rsidP="00D113A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F2E28" w:rsidRPr="003822ED" w:rsidRDefault="00EF2E28" w:rsidP="00BF5FEE">
      <w:pPr>
        <w:pStyle w:val="s16"/>
        <w:shd w:val="clear" w:color="auto" w:fill="FFFFFF"/>
        <w:spacing w:before="0" w:beforeAutospacing="0" w:after="0" w:afterAutospacing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ab/>
      </w:r>
      <w:r w:rsidRPr="003822ED">
        <w:rPr>
          <w:rFonts w:ascii="PT Astra Serif" w:hAnsi="PT Astra Serif"/>
          <w:sz w:val="28"/>
          <w:szCs w:val="28"/>
        </w:rPr>
        <w:t>В связи с принятием проекта закона Ульяновской области «О внесении изменений в Закон Ульяновской области «О социальной поддержке инвалидов боевых действий, проживающих на территории Ульяновской области»</w:t>
      </w:r>
      <w:r w:rsidR="00444FAC">
        <w:rPr>
          <w:rFonts w:ascii="PT Astra Serif" w:hAnsi="PT Astra Serif"/>
          <w:sz w:val="28"/>
          <w:szCs w:val="28"/>
        </w:rPr>
        <w:t xml:space="preserve"> и о признании утратившим силу отдельного положения законодательного акта Ульяновской области»</w:t>
      </w:r>
      <w:r w:rsidRPr="003822ED">
        <w:rPr>
          <w:rFonts w:ascii="PT Astra Serif" w:hAnsi="PT Astra Serif"/>
          <w:sz w:val="28"/>
          <w:szCs w:val="28"/>
        </w:rPr>
        <w:t xml:space="preserve"> потребуется внесение изменений в постановление Правительства Ульяновской области </w:t>
      </w:r>
      <w:r w:rsidR="00444FAC">
        <w:rPr>
          <w:rFonts w:ascii="PT Astra Serif" w:hAnsi="PT Astra Serif"/>
          <w:sz w:val="28"/>
          <w:szCs w:val="28"/>
        </w:rPr>
        <w:t xml:space="preserve">                                     </w:t>
      </w:r>
      <w:r w:rsidRPr="003822ED">
        <w:rPr>
          <w:rFonts w:ascii="PT Astra Serif" w:hAnsi="PT Astra Serif"/>
          <w:sz w:val="28"/>
          <w:szCs w:val="28"/>
        </w:rPr>
        <w:t>от 03.12.2019 № 661-П «Об утверждении Правил назначения и выплаты ежемесячного денежного пособия инвалидам боевых действий, проживающим на территории Ульяновской области».</w:t>
      </w:r>
    </w:p>
    <w:p w:rsidR="0093290F" w:rsidRPr="003822ED" w:rsidRDefault="0093290F" w:rsidP="00BF5FEE">
      <w:pPr>
        <w:pStyle w:val="s16"/>
        <w:shd w:val="clear" w:color="auto" w:fill="FFFFFF"/>
        <w:spacing w:before="0" w:beforeAutospacing="0" w:after="0" w:afterAutospacing="0" w:line="360" w:lineRule="auto"/>
        <w:jc w:val="both"/>
        <w:rPr>
          <w:rFonts w:ascii="PT Astra Serif" w:hAnsi="PT Astra Serif"/>
          <w:sz w:val="28"/>
          <w:szCs w:val="28"/>
        </w:rPr>
      </w:pPr>
    </w:p>
    <w:p w:rsidR="0093290F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22272F"/>
          <w:sz w:val="28"/>
          <w:szCs w:val="28"/>
        </w:rPr>
      </w:pPr>
    </w:p>
    <w:p w:rsidR="0093290F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color w:val="22272F"/>
          <w:sz w:val="28"/>
          <w:szCs w:val="28"/>
        </w:rPr>
      </w:pPr>
    </w:p>
    <w:p w:rsidR="0093290F" w:rsidRPr="0093290F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/>
          <w:color w:val="22272F"/>
          <w:sz w:val="28"/>
          <w:szCs w:val="28"/>
        </w:rPr>
      </w:pPr>
      <w:r w:rsidRPr="0093290F">
        <w:rPr>
          <w:rFonts w:ascii="PT Astra Serif" w:hAnsi="PT Astra Serif"/>
          <w:b/>
          <w:color w:val="22272F"/>
          <w:sz w:val="28"/>
          <w:szCs w:val="28"/>
        </w:rPr>
        <w:t>Министр социального развития</w:t>
      </w:r>
    </w:p>
    <w:p w:rsidR="0093290F" w:rsidRPr="0093290F" w:rsidRDefault="0093290F" w:rsidP="00EF2E28">
      <w:pPr>
        <w:pStyle w:val="s16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/>
          <w:color w:val="22272F"/>
          <w:sz w:val="28"/>
          <w:szCs w:val="28"/>
        </w:rPr>
      </w:pPr>
      <w:r w:rsidRPr="0093290F">
        <w:rPr>
          <w:rFonts w:ascii="PT Astra Serif" w:hAnsi="PT Astra Serif"/>
          <w:b/>
          <w:color w:val="22272F"/>
          <w:sz w:val="28"/>
          <w:szCs w:val="28"/>
        </w:rPr>
        <w:t xml:space="preserve">Ульяновской области                                       </w:t>
      </w:r>
      <w:r>
        <w:rPr>
          <w:rFonts w:ascii="PT Astra Serif" w:hAnsi="PT Astra Serif"/>
          <w:b/>
          <w:color w:val="22272F"/>
          <w:sz w:val="28"/>
          <w:szCs w:val="28"/>
        </w:rPr>
        <w:t xml:space="preserve">                              </w:t>
      </w:r>
      <w:proofErr w:type="spellStart"/>
      <w:r w:rsidRPr="0093290F">
        <w:rPr>
          <w:rFonts w:ascii="PT Astra Serif" w:hAnsi="PT Astra Serif"/>
          <w:b/>
          <w:color w:val="22272F"/>
          <w:sz w:val="28"/>
          <w:szCs w:val="28"/>
        </w:rPr>
        <w:t>Д.В.Батраков</w:t>
      </w:r>
      <w:proofErr w:type="spellEnd"/>
    </w:p>
    <w:p w:rsidR="00EF2E28" w:rsidRPr="0093290F" w:rsidRDefault="00EF2E28" w:rsidP="00EF2E28">
      <w:pPr>
        <w:pStyle w:val="empty"/>
        <w:shd w:val="clear" w:color="auto" w:fill="FFFFFF"/>
        <w:spacing w:before="0" w:beforeAutospacing="0" w:after="0" w:afterAutospacing="0"/>
        <w:jc w:val="both"/>
        <w:rPr>
          <w:rFonts w:ascii="PT Astra Serif" w:hAnsi="PT Astra Serif"/>
          <w:b/>
          <w:color w:val="22272F"/>
          <w:sz w:val="28"/>
          <w:szCs w:val="28"/>
        </w:rPr>
      </w:pPr>
      <w:r w:rsidRPr="0093290F">
        <w:rPr>
          <w:rFonts w:ascii="PT Astra Serif" w:hAnsi="PT Astra Serif"/>
          <w:b/>
          <w:color w:val="22272F"/>
          <w:sz w:val="28"/>
          <w:szCs w:val="28"/>
        </w:rPr>
        <w:t> </w:t>
      </w:r>
    </w:p>
    <w:p w:rsidR="00EF2E28" w:rsidRPr="00EF2E28" w:rsidRDefault="00EF2E28" w:rsidP="00EF2E28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sectPr w:rsidR="00EF2E28" w:rsidRPr="00EF2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50"/>
    <w:rsid w:val="003822ED"/>
    <w:rsid w:val="00444FAC"/>
    <w:rsid w:val="004C5CE5"/>
    <w:rsid w:val="00737650"/>
    <w:rsid w:val="0093290F"/>
    <w:rsid w:val="00BF5FEE"/>
    <w:rsid w:val="00D05DF5"/>
    <w:rsid w:val="00D113A9"/>
    <w:rsid w:val="00E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6">
    <w:name w:val="s_16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EF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Д. Фадейчева</dc:creator>
  <cp:lastModifiedBy>О Д. Фадейчева</cp:lastModifiedBy>
  <cp:revision>8</cp:revision>
  <cp:lastPrinted>2025-03-13T06:06:00Z</cp:lastPrinted>
  <dcterms:created xsi:type="dcterms:W3CDTF">2025-01-10T12:19:00Z</dcterms:created>
  <dcterms:modified xsi:type="dcterms:W3CDTF">2025-03-13T06:06:00Z</dcterms:modified>
</cp:coreProperties>
</file>